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9561B7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r w:rsidRPr="001A41B4">
        <w:rPr>
          <w:rStyle w:val="1"/>
          <w:sz w:val="26"/>
          <w:szCs w:val="26"/>
        </w:rPr>
        <w:t xml:space="preserve">ПРОТОКОЛ № </w:t>
      </w:r>
      <w:r w:rsidR="00063DBA" w:rsidRPr="001A41B4">
        <w:rPr>
          <w:rStyle w:val="1"/>
          <w:sz w:val="26"/>
          <w:szCs w:val="26"/>
        </w:rPr>
        <w:t>3</w:t>
      </w:r>
    </w:p>
    <w:p w:rsidR="009C2FCF" w:rsidRPr="001A41B4" w:rsidRDefault="008273F8" w:rsidP="00EA48B8">
      <w:pPr>
        <w:pStyle w:val="3"/>
        <w:ind w:right="2"/>
        <w:jc w:val="center"/>
        <w:rPr>
          <w:sz w:val="26"/>
          <w:szCs w:val="26"/>
        </w:rPr>
      </w:pPr>
      <w:r w:rsidRPr="001A41B4">
        <w:rPr>
          <w:rStyle w:val="1"/>
          <w:sz w:val="26"/>
          <w:szCs w:val="26"/>
        </w:rPr>
        <w:t>о</w:t>
      </w:r>
      <w:r w:rsidR="006C781F" w:rsidRPr="001A41B4">
        <w:rPr>
          <w:rStyle w:val="1"/>
          <w:sz w:val="26"/>
          <w:szCs w:val="26"/>
        </w:rPr>
        <w:t>чного</w:t>
      </w:r>
      <w:r w:rsidRPr="001A41B4">
        <w:rPr>
          <w:rStyle w:val="1"/>
          <w:sz w:val="26"/>
          <w:szCs w:val="26"/>
        </w:rPr>
        <w:t xml:space="preserve"> заседания</w:t>
      </w:r>
      <w:r w:rsidR="006C781F" w:rsidRPr="001A41B4">
        <w:rPr>
          <w:rStyle w:val="1"/>
          <w:sz w:val="26"/>
          <w:szCs w:val="26"/>
        </w:rPr>
        <w:t xml:space="preserve"> </w:t>
      </w:r>
      <w:r w:rsidR="00EA48B8" w:rsidRPr="001A41B4">
        <w:rPr>
          <w:rStyle w:val="1"/>
          <w:sz w:val="26"/>
          <w:szCs w:val="26"/>
        </w:rPr>
        <w:t>Экспертного совета по применению законодательства о рекламе и защите от недобросовестной конкуренции при Управлении Федеральной антимонопольной службы по Саратовской области</w:t>
      </w:r>
    </w:p>
    <w:p w:rsidR="005B3F61" w:rsidRPr="001A41B4" w:rsidRDefault="008273F8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6"/>
          <w:szCs w:val="26"/>
        </w:rPr>
      </w:pPr>
      <w:r w:rsidRPr="001A41B4">
        <w:rPr>
          <w:rStyle w:val="1"/>
          <w:sz w:val="26"/>
          <w:szCs w:val="26"/>
        </w:rPr>
        <w:t>26</w:t>
      </w:r>
      <w:r w:rsidR="00F8661F" w:rsidRPr="001A41B4">
        <w:rPr>
          <w:rStyle w:val="1"/>
          <w:sz w:val="26"/>
          <w:szCs w:val="26"/>
        </w:rPr>
        <w:t xml:space="preserve"> </w:t>
      </w:r>
      <w:r w:rsidR="00EA48B8" w:rsidRPr="001A41B4">
        <w:rPr>
          <w:rStyle w:val="1"/>
          <w:sz w:val="26"/>
          <w:szCs w:val="26"/>
        </w:rPr>
        <w:t>декабря</w:t>
      </w:r>
      <w:r w:rsidRPr="001A41B4">
        <w:rPr>
          <w:rStyle w:val="1"/>
          <w:sz w:val="26"/>
          <w:szCs w:val="26"/>
        </w:rPr>
        <w:t xml:space="preserve"> 2023</w:t>
      </w:r>
      <w:r w:rsidR="006C781F" w:rsidRPr="001A41B4">
        <w:rPr>
          <w:rStyle w:val="1"/>
          <w:sz w:val="26"/>
          <w:szCs w:val="26"/>
        </w:rPr>
        <w:t xml:space="preserve"> </w:t>
      </w:r>
      <w:r w:rsidR="00795B05" w:rsidRPr="001A41B4">
        <w:rPr>
          <w:rStyle w:val="1"/>
          <w:sz w:val="26"/>
          <w:szCs w:val="26"/>
        </w:rPr>
        <w:t xml:space="preserve">года </w:t>
      </w:r>
      <w:r w:rsidR="00795B05" w:rsidRPr="001A41B4">
        <w:rPr>
          <w:rStyle w:val="1"/>
          <w:sz w:val="26"/>
          <w:szCs w:val="26"/>
        </w:rPr>
        <w:tab/>
      </w:r>
      <w:r w:rsidR="009C2FCF" w:rsidRPr="001A41B4">
        <w:rPr>
          <w:rStyle w:val="1"/>
          <w:sz w:val="26"/>
          <w:szCs w:val="26"/>
        </w:rPr>
        <w:t xml:space="preserve">             </w:t>
      </w:r>
      <w:r w:rsidR="001A41B4" w:rsidRPr="00007B48">
        <w:rPr>
          <w:rStyle w:val="1"/>
          <w:sz w:val="26"/>
          <w:szCs w:val="26"/>
        </w:rPr>
        <w:t xml:space="preserve">  </w:t>
      </w:r>
      <w:r w:rsidR="006C5000" w:rsidRPr="001A41B4">
        <w:rPr>
          <w:rStyle w:val="1"/>
          <w:sz w:val="26"/>
          <w:szCs w:val="26"/>
        </w:rPr>
        <w:t xml:space="preserve">   </w:t>
      </w:r>
      <w:r w:rsidR="00CA7211" w:rsidRPr="001A41B4">
        <w:rPr>
          <w:rStyle w:val="1"/>
          <w:sz w:val="26"/>
          <w:szCs w:val="26"/>
        </w:rPr>
        <w:t>г.</w:t>
      </w:r>
      <w:r w:rsidR="00CA7211" w:rsidRPr="001A41B4">
        <w:rPr>
          <w:rStyle w:val="1"/>
          <w:sz w:val="26"/>
          <w:szCs w:val="26"/>
        </w:rPr>
        <w:tab/>
      </w:r>
      <w:r w:rsidR="006C5000" w:rsidRPr="001A41B4">
        <w:rPr>
          <w:rStyle w:val="1"/>
          <w:sz w:val="26"/>
          <w:szCs w:val="26"/>
        </w:rPr>
        <w:t xml:space="preserve"> </w:t>
      </w:r>
      <w:r w:rsidR="00CA7211" w:rsidRPr="001A41B4">
        <w:rPr>
          <w:rStyle w:val="1"/>
          <w:sz w:val="26"/>
          <w:szCs w:val="26"/>
        </w:rPr>
        <w:t>Саратов</w:t>
      </w:r>
    </w:p>
    <w:p w:rsidR="005B3F61" w:rsidRPr="001A41B4" w:rsidRDefault="006C781F">
      <w:pPr>
        <w:pStyle w:val="3"/>
        <w:shd w:val="clear" w:color="auto" w:fill="auto"/>
        <w:spacing w:after="0" w:line="274" w:lineRule="exact"/>
        <w:ind w:left="40"/>
        <w:jc w:val="both"/>
        <w:rPr>
          <w:b/>
          <w:sz w:val="26"/>
          <w:szCs w:val="26"/>
        </w:rPr>
      </w:pPr>
      <w:r w:rsidRPr="001A41B4">
        <w:rPr>
          <w:rStyle w:val="1"/>
          <w:b/>
          <w:sz w:val="26"/>
          <w:szCs w:val="26"/>
        </w:rPr>
        <w:t>Участники</w:t>
      </w:r>
      <w:r w:rsidR="00CA7211" w:rsidRPr="001A41B4">
        <w:rPr>
          <w:rStyle w:val="1"/>
          <w:b/>
          <w:sz w:val="26"/>
          <w:szCs w:val="26"/>
        </w:rPr>
        <w:t>:</w:t>
      </w:r>
    </w:p>
    <w:p w:rsidR="00B10A5E" w:rsidRPr="001A41B4" w:rsidRDefault="00CA7211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6"/>
          <w:szCs w:val="26"/>
        </w:rPr>
      </w:pPr>
      <w:r w:rsidRPr="001A41B4">
        <w:rPr>
          <w:rStyle w:val="1"/>
          <w:sz w:val="26"/>
          <w:szCs w:val="26"/>
        </w:rPr>
        <w:t xml:space="preserve">Председатель </w:t>
      </w:r>
      <w:r w:rsidR="00EA48B8" w:rsidRPr="001A41B4">
        <w:rPr>
          <w:rStyle w:val="1"/>
          <w:sz w:val="26"/>
          <w:szCs w:val="26"/>
        </w:rPr>
        <w:t>Экспертного</w:t>
      </w:r>
      <w:r w:rsidRPr="001A41B4">
        <w:rPr>
          <w:rStyle w:val="1"/>
          <w:sz w:val="26"/>
          <w:szCs w:val="26"/>
        </w:rPr>
        <w:t xml:space="preserve"> совета </w:t>
      </w:r>
      <w:r w:rsidR="00EA48B8" w:rsidRPr="001A41B4">
        <w:rPr>
          <w:rStyle w:val="1"/>
          <w:sz w:val="26"/>
          <w:szCs w:val="26"/>
        </w:rPr>
        <w:t>Рысева Е.Г.</w:t>
      </w:r>
    </w:p>
    <w:p w:rsidR="006C781F" w:rsidRPr="001A41B4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6"/>
          <w:szCs w:val="26"/>
        </w:rPr>
      </w:pPr>
      <w:r w:rsidRPr="001A41B4">
        <w:rPr>
          <w:rStyle w:val="1"/>
          <w:sz w:val="26"/>
          <w:szCs w:val="26"/>
        </w:rPr>
        <w:t>Заместитель</w:t>
      </w:r>
      <w:r w:rsidR="006C781F" w:rsidRPr="001A41B4">
        <w:rPr>
          <w:rStyle w:val="1"/>
          <w:sz w:val="26"/>
          <w:szCs w:val="26"/>
        </w:rPr>
        <w:t xml:space="preserve"> председателя</w:t>
      </w:r>
      <w:r w:rsidRPr="001A41B4">
        <w:rPr>
          <w:rStyle w:val="1"/>
          <w:sz w:val="26"/>
          <w:szCs w:val="26"/>
        </w:rPr>
        <w:t xml:space="preserve"> Экспертного с</w:t>
      </w:r>
      <w:r w:rsidR="006C781F" w:rsidRPr="001A41B4">
        <w:rPr>
          <w:rStyle w:val="1"/>
          <w:sz w:val="26"/>
          <w:szCs w:val="26"/>
        </w:rPr>
        <w:t xml:space="preserve">овета: </w:t>
      </w:r>
      <w:r w:rsidRPr="001A41B4">
        <w:rPr>
          <w:rStyle w:val="1"/>
          <w:sz w:val="26"/>
          <w:szCs w:val="26"/>
        </w:rPr>
        <w:t>Лобанова О.А.</w:t>
      </w:r>
    </w:p>
    <w:p w:rsidR="006C781F" w:rsidRPr="001A41B4" w:rsidRDefault="00EA48B8" w:rsidP="006C781F">
      <w:pPr>
        <w:pStyle w:val="3"/>
        <w:numPr>
          <w:ilvl w:val="0"/>
          <w:numId w:val="8"/>
        </w:numPr>
        <w:shd w:val="clear" w:color="auto" w:fill="auto"/>
        <w:spacing w:after="0" w:line="274" w:lineRule="exact"/>
        <w:jc w:val="both"/>
        <w:rPr>
          <w:rStyle w:val="1"/>
          <w:sz w:val="26"/>
          <w:szCs w:val="26"/>
        </w:rPr>
      </w:pPr>
      <w:r w:rsidRPr="001A41B4">
        <w:rPr>
          <w:rStyle w:val="1"/>
          <w:sz w:val="26"/>
          <w:szCs w:val="26"/>
        </w:rPr>
        <w:t>Члены Совета:</w:t>
      </w:r>
      <w:r w:rsidR="007E7C67" w:rsidRPr="001A41B4">
        <w:rPr>
          <w:rStyle w:val="1"/>
          <w:sz w:val="26"/>
          <w:szCs w:val="26"/>
        </w:rPr>
        <w:t xml:space="preserve"> Брагина Л.Ю., </w:t>
      </w:r>
      <w:r w:rsidRPr="001A41B4">
        <w:rPr>
          <w:rStyle w:val="1"/>
          <w:sz w:val="26"/>
          <w:szCs w:val="26"/>
        </w:rPr>
        <w:t>Боровский Д.А.,</w:t>
      </w:r>
      <w:r w:rsidR="0089512C" w:rsidRPr="001A41B4">
        <w:rPr>
          <w:rStyle w:val="1"/>
          <w:sz w:val="26"/>
          <w:szCs w:val="26"/>
        </w:rPr>
        <w:t xml:space="preserve"> </w:t>
      </w:r>
      <w:r w:rsidRPr="001A41B4">
        <w:rPr>
          <w:rStyle w:val="1"/>
          <w:sz w:val="26"/>
          <w:szCs w:val="26"/>
        </w:rPr>
        <w:t>Замятин С</w:t>
      </w:r>
      <w:r w:rsidR="0089512C" w:rsidRPr="001A41B4">
        <w:rPr>
          <w:rStyle w:val="1"/>
          <w:sz w:val="26"/>
          <w:szCs w:val="26"/>
        </w:rPr>
        <w:t xml:space="preserve">.В., </w:t>
      </w:r>
      <w:proofErr w:type="spellStart"/>
      <w:r w:rsidRPr="001A41B4">
        <w:rPr>
          <w:rStyle w:val="1"/>
          <w:sz w:val="26"/>
          <w:szCs w:val="26"/>
        </w:rPr>
        <w:t>Лучкова</w:t>
      </w:r>
      <w:proofErr w:type="spellEnd"/>
      <w:r w:rsidRPr="001A41B4">
        <w:rPr>
          <w:rStyle w:val="1"/>
          <w:sz w:val="26"/>
          <w:szCs w:val="26"/>
        </w:rPr>
        <w:t xml:space="preserve"> </w:t>
      </w:r>
      <w:r w:rsidR="0089512C" w:rsidRPr="001A41B4">
        <w:rPr>
          <w:rStyle w:val="1"/>
          <w:sz w:val="26"/>
          <w:szCs w:val="26"/>
        </w:rPr>
        <w:t xml:space="preserve">И.Н., </w:t>
      </w:r>
      <w:r w:rsidRPr="001A41B4">
        <w:rPr>
          <w:rStyle w:val="1"/>
          <w:sz w:val="26"/>
          <w:szCs w:val="26"/>
        </w:rPr>
        <w:t>Осина</w:t>
      </w:r>
      <w:r w:rsidR="00F011EC">
        <w:rPr>
          <w:rStyle w:val="1"/>
          <w:sz w:val="26"/>
          <w:szCs w:val="26"/>
        </w:rPr>
        <w:t> </w:t>
      </w:r>
      <w:r w:rsidRPr="001A41B4">
        <w:rPr>
          <w:rStyle w:val="1"/>
          <w:sz w:val="26"/>
          <w:szCs w:val="26"/>
        </w:rPr>
        <w:t>О</w:t>
      </w:r>
      <w:r w:rsidR="0089512C" w:rsidRPr="001A41B4">
        <w:rPr>
          <w:rStyle w:val="1"/>
          <w:sz w:val="26"/>
          <w:szCs w:val="26"/>
        </w:rPr>
        <w:t>.Н., Петров Д.П,</w:t>
      </w:r>
      <w:r w:rsidR="008273F8" w:rsidRPr="001A41B4">
        <w:rPr>
          <w:rStyle w:val="1"/>
          <w:sz w:val="26"/>
          <w:szCs w:val="26"/>
        </w:rPr>
        <w:t xml:space="preserve"> </w:t>
      </w:r>
      <w:r w:rsidR="0089512C" w:rsidRPr="001A41B4">
        <w:rPr>
          <w:rStyle w:val="1"/>
          <w:sz w:val="26"/>
          <w:szCs w:val="26"/>
        </w:rPr>
        <w:t xml:space="preserve">Смирнова Д.Ш., </w:t>
      </w:r>
      <w:proofErr w:type="spellStart"/>
      <w:r w:rsidR="008273F8" w:rsidRPr="001A41B4">
        <w:rPr>
          <w:rStyle w:val="1"/>
          <w:sz w:val="26"/>
          <w:szCs w:val="26"/>
        </w:rPr>
        <w:t>Долинина</w:t>
      </w:r>
      <w:proofErr w:type="spellEnd"/>
      <w:r w:rsidR="008273F8" w:rsidRPr="001A41B4">
        <w:rPr>
          <w:rStyle w:val="1"/>
          <w:sz w:val="26"/>
          <w:szCs w:val="26"/>
        </w:rPr>
        <w:t xml:space="preserve"> О.Н., </w:t>
      </w:r>
      <w:proofErr w:type="spellStart"/>
      <w:r w:rsidR="008273F8" w:rsidRPr="001A41B4">
        <w:rPr>
          <w:rStyle w:val="1"/>
          <w:sz w:val="26"/>
          <w:szCs w:val="26"/>
        </w:rPr>
        <w:t>Госсен</w:t>
      </w:r>
      <w:proofErr w:type="spellEnd"/>
      <w:r w:rsidR="008273F8" w:rsidRPr="001A41B4">
        <w:rPr>
          <w:rStyle w:val="1"/>
          <w:sz w:val="26"/>
          <w:szCs w:val="26"/>
        </w:rPr>
        <w:t xml:space="preserve"> А.Э., </w:t>
      </w:r>
      <w:proofErr w:type="spellStart"/>
      <w:r w:rsidR="008273F8" w:rsidRPr="001A41B4">
        <w:rPr>
          <w:rStyle w:val="1"/>
          <w:sz w:val="26"/>
          <w:szCs w:val="26"/>
        </w:rPr>
        <w:t>Трухачева</w:t>
      </w:r>
      <w:proofErr w:type="spellEnd"/>
      <w:r w:rsidR="00F011EC">
        <w:rPr>
          <w:rStyle w:val="1"/>
          <w:sz w:val="26"/>
          <w:szCs w:val="26"/>
        </w:rPr>
        <w:t> </w:t>
      </w:r>
      <w:r w:rsidR="008273F8" w:rsidRPr="001A41B4">
        <w:rPr>
          <w:rStyle w:val="1"/>
          <w:sz w:val="26"/>
          <w:szCs w:val="26"/>
        </w:rPr>
        <w:t>М.А., Липатов Э.Г.</w:t>
      </w:r>
    </w:p>
    <w:p w:rsidR="00063DBA" w:rsidRPr="001A41B4" w:rsidRDefault="00063DBA" w:rsidP="00B442EF">
      <w:pPr>
        <w:pStyle w:val="3"/>
        <w:shd w:val="clear" w:color="auto" w:fill="auto"/>
        <w:spacing w:after="0" w:line="240" w:lineRule="auto"/>
        <w:jc w:val="both"/>
        <w:rPr>
          <w:rStyle w:val="1"/>
          <w:b/>
          <w:sz w:val="26"/>
          <w:szCs w:val="26"/>
        </w:rPr>
      </w:pPr>
    </w:p>
    <w:p w:rsidR="005907E5" w:rsidRPr="001A41B4" w:rsidRDefault="00B442EF" w:rsidP="001A41B4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b/>
          <w:sz w:val="26"/>
          <w:szCs w:val="26"/>
        </w:rPr>
      </w:pPr>
      <w:r w:rsidRPr="001A41B4">
        <w:rPr>
          <w:rStyle w:val="1"/>
          <w:b/>
          <w:sz w:val="26"/>
          <w:szCs w:val="26"/>
        </w:rPr>
        <w:t>Вопросы, поставленные на</w:t>
      </w:r>
      <w:r w:rsidR="008273F8" w:rsidRPr="001A41B4">
        <w:rPr>
          <w:rStyle w:val="1"/>
          <w:b/>
          <w:sz w:val="26"/>
          <w:szCs w:val="26"/>
        </w:rPr>
        <w:t xml:space="preserve"> заседании</w:t>
      </w:r>
      <w:r w:rsidRPr="001A41B4">
        <w:rPr>
          <w:rStyle w:val="1"/>
          <w:b/>
          <w:sz w:val="26"/>
          <w:szCs w:val="26"/>
        </w:rPr>
        <w:t>:</w:t>
      </w:r>
    </w:p>
    <w:p w:rsidR="001A41B4" w:rsidRPr="001A41B4" w:rsidRDefault="001A41B4" w:rsidP="001A41B4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b/>
          <w:sz w:val="26"/>
          <w:szCs w:val="26"/>
        </w:rPr>
      </w:pPr>
    </w:p>
    <w:p w:rsidR="007E7C67" w:rsidRPr="001A41B4" w:rsidRDefault="001A41B4" w:rsidP="001A41B4">
      <w:pPr>
        <w:pStyle w:val="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О</w:t>
      </w:r>
      <w:r w:rsidR="008273F8" w:rsidRPr="001A41B4">
        <w:rPr>
          <w:sz w:val="26"/>
          <w:szCs w:val="26"/>
        </w:rPr>
        <w:t xml:space="preserve"> соответствии рекламы ООО «Юридическая компания «Шмелева и партнеры» требованиям части 7 статьи 5 Федерального Закона от 13.03.2006 №</w:t>
      </w:r>
      <w:r w:rsidR="00063DBA" w:rsidRPr="001A41B4">
        <w:rPr>
          <w:sz w:val="26"/>
          <w:szCs w:val="26"/>
        </w:rPr>
        <w:t xml:space="preserve"> </w:t>
      </w:r>
      <w:r w:rsidR="008273F8" w:rsidRPr="001A41B4">
        <w:rPr>
          <w:sz w:val="26"/>
          <w:szCs w:val="26"/>
        </w:rPr>
        <w:t>38-ФЗ «О рекламе».</w:t>
      </w:r>
    </w:p>
    <w:p w:rsidR="001A41B4" w:rsidRPr="001A41B4" w:rsidRDefault="001A41B4" w:rsidP="001A41B4">
      <w:pPr>
        <w:pStyle w:val="3"/>
        <w:spacing w:after="0" w:line="240" w:lineRule="auto"/>
        <w:ind w:left="709"/>
        <w:jc w:val="both"/>
        <w:rPr>
          <w:sz w:val="26"/>
          <w:szCs w:val="26"/>
        </w:rPr>
      </w:pP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ВАРИАНТЫ ОТВЕТОВ: да; нет; свой вариант.</w:t>
      </w: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 xml:space="preserve">Распределение </w:t>
      </w:r>
      <w:r w:rsidR="00007B48">
        <w:rPr>
          <w:sz w:val="26"/>
          <w:szCs w:val="26"/>
        </w:rPr>
        <w:t>голосов по первому вопросу: 12</w:t>
      </w:r>
      <w:r w:rsidRPr="001A41B4">
        <w:rPr>
          <w:sz w:val="26"/>
          <w:szCs w:val="26"/>
        </w:rPr>
        <w:t xml:space="preserve"> членов приняли </w:t>
      </w:r>
      <w:r w:rsidR="0029088B">
        <w:rPr>
          <w:sz w:val="26"/>
          <w:szCs w:val="26"/>
        </w:rPr>
        <w:t>участие в голосовании.</w:t>
      </w:r>
    </w:p>
    <w:p w:rsidR="00355935" w:rsidRDefault="00355935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007B48" w:rsidRPr="001A41B4" w:rsidRDefault="00590575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 членов</w:t>
      </w:r>
      <w:r w:rsidR="00007B48">
        <w:rPr>
          <w:sz w:val="26"/>
          <w:szCs w:val="26"/>
        </w:rPr>
        <w:t xml:space="preserve"> за ответ «нет».</w:t>
      </w: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 xml:space="preserve">Решили: </w:t>
      </w:r>
      <w:r w:rsidR="00007B48">
        <w:rPr>
          <w:sz w:val="26"/>
          <w:szCs w:val="26"/>
        </w:rPr>
        <w:t xml:space="preserve">Реклама </w:t>
      </w:r>
      <w:r w:rsidR="00007B48" w:rsidRPr="00007B48">
        <w:rPr>
          <w:sz w:val="26"/>
          <w:szCs w:val="26"/>
        </w:rPr>
        <w:t xml:space="preserve">ООО «Юридическая компания «Шмелева и партнеры» </w:t>
      </w:r>
      <w:r w:rsidR="00007B48">
        <w:rPr>
          <w:sz w:val="26"/>
          <w:szCs w:val="26"/>
        </w:rPr>
        <w:t xml:space="preserve">не соответствует </w:t>
      </w:r>
      <w:r w:rsidR="00007B48" w:rsidRPr="00007B48">
        <w:rPr>
          <w:sz w:val="26"/>
          <w:szCs w:val="26"/>
        </w:rPr>
        <w:t>требованиям части 7 статьи 5 Федерального Закона от</w:t>
      </w:r>
      <w:r w:rsidR="00007B48">
        <w:rPr>
          <w:sz w:val="26"/>
          <w:szCs w:val="26"/>
        </w:rPr>
        <w:t xml:space="preserve"> 13.03.2006 № 38-ФЗ «О рекламе».</w:t>
      </w: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8273F8" w:rsidRPr="001A41B4" w:rsidRDefault="00007B48" w:rsidP="001A41B4">
      <w:pPr>
        <w:pStyle w:val="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273F8" w:rsidRPr="001A41B4">
        <w:rPr>
          <w:sz w:val="26"/>
          <w:szCs w:val="26"/>
        </w:rPr>
        <w:t xml:space="preserve"> соответствии рекламы мужского клуба «Распутин» требованиям части 6 статьи 5 Федерального закона от 13.03.2006 </w:t>
      </w:r>
      <w:r w:rsidR="00063DBA" w:rsidRPr="001A41B4">
        <w:rPr>
          <w:sz w:val="26"/>
          <w:szCs w:val="26"/>
        </w:rPr>
        <w:t xml:space="preserve">№ 38-ФЗ </w:t>
      </w:r>
      <w:r w:rsidR="008273F8" w:rsidRPr="001A41B4">
        <w:rPr>
          <w:sz w:val="26"/>
          <w:szCs w:val="26"/>
        </w:rPr>
        <w:t>«О рекламе».</w:t>
      </w:r>
    </w:p>
    <w:p w:rsidR="001A41B4" w:rsidRPr="001A41B4" w:rsidRDefault="001A41B4" w:rsidP="001A41B4">
      <w:pPr>
        <w:pStyle w:val="3"/>
        <w:spacing w:after="0" w:line="240" w:lineRule="auto"/>
        <w:ind w:left="709"/>
        <w:jc w:val="both"/>
        <w:rPr>
          <w:sz w:val="26"/>
          <w:szCs w:val="26"/>
        </w:rPr>
      </w:pP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ВАРИАНТЫ ОТВЕТОВ: да; нет; свой вариант.</w:t>
      </w: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 xml:space="preserve">Распределение голосов по второму вопросу: </w:t>
      </w:r>
      <w:r w:rsidR="00355935">
        <w:rPr>
          <w:sz w:val="26"/>
          <w:szCs w:val="26"/>
        </w:rPr>
        <w:t>12</w:t>
      </w:r>
      <w:r w:rsidRPr="001A41B4">
        <w:rPr>
          <w:sz w:val="26"/>
          <w:szCs w:val="26"/>
        </w:rPr>
        <w:t xml:space="preserve"> член</w:t>
      </w:r>
      <w:r w:rsidR="0029088B">
        <w:rPr>
          <w:sz w:val="26"/>
          <w:szCs w:val="26"/>
        </w:rPr>
        <w:t>ов приняли участие в голосовании</w:t>
      </w:r>
      <w:r w:rsidRPr="001A41B4">
        <w:rPr>
          <w:sz w:val="26"/>
          <w:szCs w:val="26"/>
        </w:rPr>
        <w:t>.</w:t>
      </w:r>
    </w:p>
    <w:p w:rsidR="00007B48" w:rsidRDefault="00007B48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03185" w:rsidRDefault="00355935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3185">
        <w:rPr>
          <w:sz w:val="26"/>
          <w:szCs w:val="26"/>
        </w:rPr>
        <w:t xml:space="preserve"> членов за ответ «да</w:t>
      </w:r>
      <w:r w:rsidR="0029088B">
        <w:rPr>
          <w:sz w:val="26"/>
          <w:szCs w:val="26"/>
        </w:rPr>
        <w:t>»</w:t>
      </w:r>
    </w:p>
    <w:p w:rsidR="00503185" w:rsidRDefault="00503185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007B48" w:rsidRDefault="00516C07" w:rsidP="00516C07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</w:t>
      </w:r>
      <w:r w:rsidR="00503185">
        <w:rPr>
          <w:sz w:val="26"/>
          <w:szCs w:val="26"/>
        </w:rPr>
        <w:t>ны совета отметили, что д</w:t>
      </w:r>
      <w:r w:rsidR="00503185" w:rsidRPr="00503185">
        <w:rPr>
          <w:sz w:val="26"/>
          <w:szCs w:val="26"/>
        </w:rPr>
        <w:t xml:space="preserve">еятельность мужских клубов легальна, </w:t>
      </w:r>
      <w:r w:rsidR="00503185">
        <w:rPr>
          <w:sz w:val="26"/>
          <w:szCs w:val="26"/>
        </w:rPr>
        <w:t>э</w:t>
      </w:r>
      <w:r w:rsidR="00503185" w:rsidRPr="00503185">
        <w:rPr>
          <w:sz w:val="26"/>
          <w:szCs w:val="26"/>
        </w:rPr>
        <w:t>то самая мягкая форма</w:t>
      </w:r>
      <w:r w:rsidR="00503185">
        <w:rPr>
          <w:sz w:val="26"/>
          <w:szCs w:val="26"/>
        </w:rPr>
        <w:t xml:space="preserve"> рекламирования</w:t>
      </w:r>
      <w:r w:rsidR="00503185" w:rsidRPr="00503185">
        <w:rPr>
          <w:sz w:val="26"/>
          <w:szCs w:val="26"/>
        </w:rPr>
        <w:t xml:space="preserve">, </w:t>
      </w:r>
      <w:r w:rsidR="00503185">
        <w:rPr>
          <w:sz w:val="26"/>
          <w:szCs w:val="26"/>
        </w:rPr>
        <w:t xml:space="preserve">само по себе </w:t>
      </w:r>
      <w:r w:rsidR="00503185" w:rsidRPr="00503185">
        <w:rPr>
          <w:sz w:val="26"/>
          <w:szCs w:val="26"/>
        </w:rPr>
        <w:t>изображение вишни не запрещено.</w:t>
      </w:r>
      <w:r>
        <w:rPr>
          <w:sz w:val="26"/>
          <w:szCs w:val="26"/>
        </w:rPr>
        <w:t xml:space="preserve"> </w:t>
      </w:r>
      <w:r w:rsidR="00503185">
        <w:rPr>
          <w:sz w:val="26"/>
          <w:szCs w:val="26"/>
        </w:rPr>
        <w:t>При оценке содержания рекламы н</w:t>
      </w:r>
      <w:r w:rsidR="00503185" w:rsidRPr="00503185">
        <w:rPr>
          <w:sz w:val="26"/>
          <w:szCs w:val="26"/>
        </w:rPr>
        <w:t>ужно исходить из правового принципа:</w:t>
      </w:r>
      <w:r w:rsidR="00503185">
        <w:rPr>
          <w:sz w:val="26"/>
          <w:szCs w:val="26"/>
        </w:rPr>
        <w:t xml:space="preserve"> что не запрещено – разрешено, и</w:t>
      </w:r>
      <w:r w:rsidR="00503185" w:rsidRPr="00503185">
        <w:rPr>
          <w:sz w:val="26"/>
          <w:szCs w:val="26"/>
        </w:rPr>
        <w:t xml:space="preserve">наче всегда будет проблема с мотивировкой. </w:t>
      </w:r>
      <w:r w:rsidR="00503185">
        <w:rPr>
          <w:sz w:val="26"/>
          <w:szCs w:val="26"/>
        </w:rPr>
        <w:t>Данная реклама н</w:t>
      </w:r>
      <w:r w:rsidR="00503185" w:rsidRPr="00503185">
        <w:rPr>
          <w:sz w:val="26"/>
          <w:szCs w:val="26"/>
        </w:rPr>
        <w:t xml:space="preserve">е содержит </w:t>
      </w:r>
      <w:r w:rsidR="00503185" w:rsidRPr="00F011EC">
        <w:rPr>
          <w:color w:val="auto"/>
          <w:sz w:val="26"/>
          <w:szCs w:val="26"/>
        </w:rPr>
        <w:t xml:space="preserve">оскорбительных коннотаций о тех, кто </w:t>
      </w:r>
      <w:r w:rsidR="00503185" w:rsidRPr="00503185">
        <w:rPr>
          <w:sz w:val="26"/>
          <w:szCs w:val="26"/>
        </w:rPr>
        <w:t>не посещает этот клуб. Наличие личных ассоциаций не означает, что такие ассоциации возникнут у всех.</w:t>
      </w:r>
    </w:p>
    <w:p w:rsidR="00516C07" w:rsidRDefault="00516C07" w:rsidP="0050318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03185" w:rsidRDefault="00516C07" w:rsidP="0050318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 членов</w:t>
      </w:r>
      <w:r w:rsidR="00503185">
        <w:rPr>
          <w:sz w:val="26"/>
          <w:szCs w:val="26"/>
        </w:rPr>
        <w:t xml:space="preserve"> за ответ «нет»</w:t>
      </w:r>
      <w:r w:rsidR="0029088B">
        <w:rPr>
          <w:sz w:val="26"/>
          <w:szCs w:val="26"/>
        </w:rPr>
        <w:t>.</w:t>
      </w:r>
    </w:p>
    <w:p w:rsidR="0029088B" w:rsidRDefault="0029088B" w:rsidP="0050318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03185" w:rsidRPr="00503185" w:rsidRDefault="00503185" w:rsidP="00503185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503185">
        <w:rPr>
          <w:sz w:val="26"/>
          <w:szCs w:val="26"/>
        </w:rPr>
        <w:lastRenderedPageBreak/>
        <w:t>Члены совета отметили, что на баннере изображен неприличный образ, в данном случае имеет явно непристойный контент, связанн</w:t>
      </w:r>
      <w:r w:rsidR="00516C07">
        <w:rPr>
          <w:sz w:val="26"/>
          <w:szCs w:val="26"/>
        </w:rPr>
        <w:t xml:space="preserve">ый с сексуальной развратностью. </w:t>
      </w:r>
      <w:r w:rsidR="00F011EC">
        <w:rPr>
          <w:sz w:val="26"/>
          <w:szCs w:val="26"/>
        </w:rPr>
        <w:t xml:space="preserve">В обществе, например, не принято показывать язык. </w:t>
      </w:r>
      <w:r w:rsidRPr="00503185">
        <w:rPr>
          <w:sz w:val="26"/>
          <w:szCs w:val="26"/>
        </w:rPr>
        <w:t>Размещение данной рекламы в общественном месте не допустимо.</w:t>
      </w:r>
    </w:p>
    <w:p w:rsidR="001A41B4" w:rsidRPr="001A41B4" w:rsidRDefault="001A41B4" w:rsidP="00516C07">
      <w:pPr>
        <w:pStyle w:val="3"/>
        <w:spacing w:after="0" w:line="240" w:lineRule="auto"/>
        <w:jc w:val="both"/>
        <w:rPr>
          <w:sz w:val="26"/>
          <w:szCs w:val="26"/>
        </w:rPr>
      </w:pPr>
    </w:p>
    <w:p w:rsid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 xml:space="preserve">Решили: </w:t>
      </w:r>
      <w:r w:rsidR="00516C07">
        <w:rPr>
          <w:sz w:val="26"/>
          <w:szCs w:val="26"/>
        </w:rPr>
        <w:t>Реклама</w:t>
      </w:r>
      <w:r w:rsidR="00516C07" w:rsidRPr="00516C07">
        <w:rPr>
          <w:sz w:val="26"/>
          <w:szCs w:val="26"/>
        </w:rPr>
        <w:t xml:space="preserve"> мужского клуба «Распутин»</w:t>
      </w:r>
      <w:r w:rsidR="00516C07">
        <w:rPr>
          <w:sz w:val="26"/>
          <w:szCs w:val="26"/>
        </w:rPr>
        <w:t xml:space="preserve"> соответствует</w:t>
      </w:r>
      <w:r w:rsidR="00516C07" w:rsidRPr="00516C07">
        <w:rPr>
          <w:sz w:val="26"/>
          <w:szCs w:val="26"/>
        </w:rPr>
        <w:t xml:space="preserve"> требованиям части 6 статьи 5 Федерального закона от 13.03.2006 № 38-ФЗ «О рекламе».</w:t>
      </w:r>
    </w:p>
    <w:p w:rsidR="00516C07" w:rsidRPr="001A41B4" w:rsidRDefault="00516C07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8273F8" w:rsidRPr="001A41B4" w:rsidRDefault="008273F8" w:rsidP="001A41B4">
      <w:pPr>
        <w:pStyle w:val="3"/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Вопрос о сходности до степени смешения коммерческих обозначений, фирменных</w:t>
      </w:r>
      <w:r w:rsidR="001A41B4" w:rsidRPr="001A41B4">
        <w:rPr>
          <w:sz w:val="26"/>
          <w:szCs w:val="26"/>
        </w:rPr>
        <w:t xml:space="preserve"> наименований «ГСП «</w:t>
      </w:r>
      <w:r w:rsidRPr="001A41B4">
        <w:rPr>
          <w:sz w:val="26"/>
          <w:szCs w:val="26"/>
        </w:rPr>
        <w:t>Покровск Ритуал» (ИП) и МУСП «Ритуал».</w:t>
      </w:r>
    </w:p>
    <w:p w:rsidR="001A41B4" w:rsidRPr="001A41B4" w:rsidRDefault="001A41B4" w:rsidP="001A41B4">
      <w:pPr>
        <w:pStyle w:val="3"/>
        <w:spacing w:after="0" w:line="240" w:lineRule="auto"/>
        <w:ind w:left="709"/>
        <w:jc w:val="both"/>
        <w:rPr>
          <w:sz w:val="26"/>
          <w:szCs w:val="26"/>
        </w:rPr>
      </w:pPr>
    </w:p>
    <w:p w:rsidR="004633C9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ВАРИАНТЫ ОТВЕТОВ: да; нет; свой вариант.</w:t>
      </w:r>
    </w:p>
    <w:p w:rsidR="001A41B4" w:rsidRPr="001A41B4" w:rsidRDefault="001A41B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1A41B4" w:rsidRDefault="007E7C67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sz w:val="26"/>
          <w:szCs w:val="26"/>
        </w:rPr>
        <w:t>Распределение г</w:t>
      </w:r>
      <w:r w:rsidR="00002125" w:rsidRPr="001A41B4">
        <w:rPr>
          <w:sz w:val="26"/>
          <w:szCs w:val="26"/>
        </w:rPr>
        <w:t>олосов по третьему вопросу: - 13</w:t>
      </w:r>
      <w:r w:rsidRPr="001A41B4">
        <w:rPr>
          <w:sz w:val="26"/>
          <w:szCs w:val="26"/>
        </w:rPr>
        <w:t xml:space="preserve"> члено</w:t>
      </w:r>
      <w:r w:rsidR="0029088B">
        <w:rPr>
          <w:sz w:val="26"/>
          <w:szCs w:val="26"/>
        </w:rPr>
        <w:t>в приняли участие в голосовании.</w:t>
      </w:r>
    </w:p>
    <w:p w:rsidR="0029088B" w:rsidRDefault="0029088B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516C07" w:rsidRDefault="00E330D4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16C07">
        <w:rPr>
          <w:sz w:val="26"/>
          <w:szCs w:val="26"/>
        </w:rPr>
        <w:t xml:space="preserve"> членов за ответ «да»</w:t>
      </w:r>
      <w:r w:rsidR="00B54738">
        <w:rPr>
          <w:sz w:val="26"/>
          <w:szCs w:val="26"/>
        </w:rPr>
        <w:t>.</w:t>
      </w:r>
    </w:p>
    <w:p w:rsidR="00516C07" w:rsidRDefault="00516C07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516C07" w:rsidRDefault="00516C07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отметили</w:t>
      </w:r>
      <w:r w:rsidR="00E330D4">
        <w:rPr>
          <w:sz w:val="26"/>
          <w:szCs w:val="26"/>
        </w:rPr>
        <w:t>, что слово «Ритуал» ассоциируется с советских времен с государством, к</w:t>
      </w:r>
      <w:r w:rsidR="00E330D4" w:rsidRPr="00E330D4">
        <w:rPr>
          <w:sz w:val="26"/>
          <w:szCs w:val="26"/>
        </w:rPr>
        <w:t>оммерческ</w:t>
      </w:r>
      <w:r w:rsidR="00E330D4">
        <w:rPr>
          <w:sz w:val="26"/>
          <w:szCs w:val="26"/>
        </w:rPr>
        <w:t>о</w:t>
      </w:r>
      <w:r w:rsidR="00E330D4" w:rsidRPr="00E330D4">
        <w:rPr>
          <w:sz w:val="26"/>
          <w:szCs w:val="26"/>
        </w:rPr>
        <w:t>е обозначени</w:t>
      </w:r>
      <w:r w:rsidR="00E330D4">
        <w:rPr>
          <w:sz w:val="26"/>
          <w:szCs w:val="26"/>
        </w:rPr>
        <w:t>е</w:t>
      </w:r>
      <w:r w:rsidR="00E330D4" w:rsidRPr="00E330D4">
        <w:rPr>
          <w:sz w:val="26"/>
          <w:szCs w:val="26"/>
        </w:rPr>
        <w:t>, фирменн</w:t>
      </w:r>
      <w:r w:rsidR="00E330D4">
        <w:rPr>
          <w:sz w:val="26"/>
          <w:szCs w:val="26"/>
        </w:rPr>
        <w:t>о</w:t>
      </w:r>
      <w:r w:rsidR="00E330D4" w:rsidRPr="00E330D4">
        <w:rPr>
          <w:sz w:val="26"/>
          <w:szCs w:val="26"/>
        </w:rPr>
        <w:t>е наименовани</w:t>
      </w:r>
      <w:r w:rsidR="00E330D4">
        <w:rPr>
          <w:sz w:val="26"/>
          <w:szCs w:val="26"/>
        </w:rPr>
        <w:t xml:space="preserve">е </w:t>
      </w:r>
      <w:r w:rsidR="00E330D4" w:rsidRPr="00516C07">
        <w:rPr>
          <w:sz w:val="26"/>
          <w:szCs w:val="26"/>
        </w:rPr>
        <w:t>«ГСП «Покров</w:t>
      </w:r>
      <w:r w:rsidR="00E330D4">
        <w:rPr>
          <w:sz w:val="26"/>
          <w:szCs w:val="26"/>
        </w:rPr>
        <w:t xml:space="preserve">ск Ритуал» (ИП) могут ввести в заблуждение, поскольку эмблема копирована с </w:t>
      </w:r>
      <w:r w:rsidR="00E330D4" w:rsidRPr="00E330D4">
        <w:rPr>
          <w:sz w:val="26"/>
          <w:szCs w:val="26"/>
        </w:rPr>
        <w:t>МУСП «Ритуал</w:t>
      </w:r>
      <w:r w:rsidR="00E330D4">
        <w:rPr>
          <w:sz w:val="26"/>
          <w:szCs w:val="26"/>
        </w:rPr>
        <w:t>», более того нет информации о том, кто осуществляет деятельность, используется недостоверная информация, поскольку нет такого предприятия как ГСП.</w:t>
      </w:r>
    </w:p>
    <w:p w:rsidR="00516C07" w:rsidRPr="001A41B4" w:rsidRDefault="00516C07" w:rsidP="001A41B4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</w:p>
    <w:p w:rsidR="00B10A5E" w:rsidRDefault="007E7C67" w:rsidP="00516C07">
      <w:pPr>
        <w:pStyle w:val="3"/>
        <w:spacing w:after="0" w:line="240" w:lineRule="auto"/>
        <w:ind w:firstLine="709"/>
        <w:jc w:val="both"/>
        <w:rPr>
          <w:sz w:val="26"/>
          <w:szCs w:val="26"/>
        </w:rPr>
      </w:pPr>
      <w:r w:rsidRPr="001A41B4">
        <w:rPr>
          <w:b/>
          <w:sz w:val="26"/>
          <w:szCs w:val="26"/>
        </w:rPr>
        <w:t>Решили</w:t>
      </w:r>
      <w:r w:rsidRPr="001A41B4">
        <w:rPr>
          <w:sz w:val="26"/>
          <w:szCs w:val="26"/>
        </w:rPr>
        <w:t xml:space="preserve">: </w:t>
      </w:r>
      <w:r w:rsidR="00516C07">
        <w:rPr>
          <w:sz w:val="26"/>
          <w:szCs w:val="26"/>
        </w:rPr>
        <w:t>Коммерческие обозначения, фирменные наименования</w:t>
      </w:r>
      <w:r w:rsidR="00516C07" w:rsidRPr="00516C07">
        <w:rPr>
          <w:sz w:val="26"/>
          <w:szCs w:val="26"/>
        </w:rPr>
        <w:t xml:space="preserve"> «ГСП «Покров</w:t>
      </w:r>
      <w:r w:rsidR="00516C07">
        <w:rPr>
          <w:sz w:val="26"/>
          <w:szCs w:val="26"/>
        </w:rPr>
        <w:t>ск Ритуал» (ИП) и МУСП «Ритуал»</w:t>
      </w:r>
      <w:r w:rsidR="00516C07" w:rsidRPr="00516C07">
        <w:t xml:space="preserve"> </w:t>
      </w:r>
      <w:r w:rsidR="00516C07">
        <w:rPr>
          <w:sz w:val="26"/>
          <w:szCs w:val="26"/>
        </w:rPr>
        <w:t>сходны</w:t>
      </w:r>
      <w:r w:rsidR="00516C07" w:rsidRPr="00516C07">
        <w:rPr>
          <w:sz w:val="26"/>
          <w:szCs w:val="26"/>
        </w:rPr>
        <w:t xml:space="preserve"> до степени смешения</w:t>
      </w:r>
      <w:r w:rsidR="00516C07">
        <w:rPr>
          <w:sz w:val="26"/>
          <w:szCs w:val="26"/>
        </w:rPr>
        <w:t>.</w:t>
      </w:r>
    </w:p>
    <w:p w:rsidR="00516C07" w:rsidRPr="001A41B4" w:rsidRDefault="00516C07" w:rsidP="00516C07">
      <w:pPr>
        <w:pStyle w:val="3"/>
        <w:spacing w:after="0" w:line="240" w:lineRule="auto"/>
        <w:ind w:firstLine="709"/>
        <w:jc w:val="both"/>
        <w:rPr>
          <w:rStyle w:val="1"/>
          <w:sz w:val="26"/>
          <w:szCs w:val="26"/>
        </w:rPr>
      </w:pPr>
    </w:p>
    <w:p w:rsidR="00516C07" w:rsidRDefault="00516C07" w:rsidP="007E7C67">
      <w:pPr>
        <w:pStyle w:val="3"/>
        <w:spacing w:after="0" w:line="240" w:lineRule="auto"/>
        <w:rPr>
          <w:sz w:val="26"/>
          <w:szCs w:val="26"/>
        </w:rPr>
      </w:pPr>
    </w:p>
    <w:p w:rsidR="00B10A5E" w:rsidRPr="001A41B4" w:rsidRDefault="00B10A5E" w:rsidP="007E7C67">
      <w:pPr>
        <w:pStyle w:val="3"/>
        <w:spacing w:after="0" w:line="240" w:lineRule="auto"/>
        <w:rPr>
          <w:sz w:val="26"/>
          <w:szCs w:val="26"/>
        </w:rPr>
      </w:pPr>
      <w:r w:rsidRPr="001A41B4">
        <w:rPr>
          <w:sz w:val="26"/>
          <w:szCs w:val="26"/>
        </w:rPr>
        <w:t xml:space="preserve">Председатель </w:t>
      </w:r>
      <w:r w:rsidR="007E7C67" w:rsidRPr="001A41B4">
        <w:rPr>
          <w:sz w:val="26"/>
          <w:szCs w:val="26"/>
        </w:rPr>
        <w:t xml:space="preserve">Экспертного совета                                               </w:t>
      </w:r>
      <w:r w:rsidR="00590575">
        <w:rPr>
          <w:sz w:val="26"/>
          <w:szCs w:val="26"/>
        </w:rPr>
        <w:t xml:space="preserve">                     </w:t>
      </w:r>
      <w:r w:rsidR="007E7C67" w:rsidRPr="001A41B4">
        <w:rPr>
          <w:sz w:val="26"/>
          <w:szCs w:val="26"/>
        </w:rPr>
        <w:t xml:space="preserve">  Е.Г. Рысева</w:t>
      </w:r>
    </w:p>
    <w:p w:rsidR="00B10A5E" w:rsidRPr="001A41B4" w:rsidRDefault="00B10A5E" w:rsidP="00B10A5E">
      <w:pPr>
        <w:pStyle w:val="3"/>
        <w:spacing w:after="0" w:line="240" w:lineRule="auto"/>
        <w:rPr>
          <w:sz w:val="26"/>
          <w:szCs w:val="26"/>
        </w:rPr>
      </w:pPr>
    </w:p>
    <w:p w:rsidR="00B10A5E" w:rsidRPr="007E7C67" w:rsidRDefault="00B10A5E" w:rsidP="007E7C67">
      <w:pPr>
        <w:pStyle w:val="3"/>
        <w:spacing w:after="0" w:line="240" w:lineRule="auto"/>
        <w:rPr>
          <w:sz w:val="24"/>
          <w:szCs w:val="24"/>
        </w:rPr>
        <w:sectPr w:rsidR="00B10A5E" w:rsidRPr="007E7C67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1A41B4">
        <w:rPr>
          <w:sz w:val="26"/>
          <w:szCs w:val="26"/>
        </w:rPr>
        <w:t>Ответственный секретарь</w:t>
      </w:r>
      <w:r w:rsidR="00952202" w:rsidRPr="001A41B4">
        <w:rPr>
          <w:sz w:val="26"/>
          <w:szCs w:val="26"/>
        </w:rPr>
        <w:t xml:space="preserve"> </w:t>
      </w:r>
      <w:r w:rsidR="007E7C67" w:rsidRPr="001A41B4">
        <w:rPr>
          <w:sz w:val="26"/>
          <w:szCs w:val="26"/>
        </w:rPr>
        <w:t>Экспертного</w:t>
      </w:r>
      <w:r w:rsidRPr="001A41B4">
        <w:rPr>
          <w:sz w:val="26"/>
          <w:szCs w:val="26"/>
        </w:rPr>
        <w:t xml:space="preserve"> </w:t>
      </w:r>
      <w:r w:rsidR="00952202" w:rsidRPr="001A41B4">
        <w:rPr>
          <w:sz w:val="26"/>
          <w:szCs w:val="26"/>
        </w:rPr>
        <w:t>с</w:t>
      </w:r>
      <w:r w:rsidR="007E7C67" w:rsidRPr="001A41B4">
        <w:rPr>
          <w:sz w:val="26"/>
          <w:szCs w:val="26"/>
        </w:rPr>
        <w:t xml:space="preserve">овета                         </w:t>
      </w:r>
      <w:r w:rsidR="00590575">
        <w:rPr>
          <w:sz w:val="26"/>
          <w:szCs w:val="26"/>
        </w:rPr>
        <w:t xml:space="preserve">                    </w:t>
      </w:r>
      <w:r w:rsidR="007E7C67" w:rsidRPr="001A41B4">
        <w:rPr>
          <w:sz w:val="26"/>
          <w:szCs w:val="26"/>
        </w:rPr>
        <w:t>Л.Ю. Брагина</w:t>
      </w:r>
    </w:p>
    <w:p w:rsidR="005B3F61" w:rsidRPr="007E7C67" w:rsidRDefault="005B3F61">
      <w:pPr>
        <w:sectPr w:rsidR="005B3F61" w:rsidRPr="007E7C6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Pr="007E7C67" w:rsidRDefault="005B3F61">
      <w:pPr>
        <w:framePr w:h="542" w:wrap="notBeside" w:vAnchor="text" w:hAnchor="text" w:xAlign="right" w:y="1"/>
        <w:jc w:val="right"/>
      </w:pPr>
    </w:p>
    <w:p w:rsidR="005B3F61" w:rsidRPr="007E7C67" w:rsidRDefault="005B3F61" w:rsidP="00707ADA">
      <w:pPr>
        <w:pStyle w:val="3"/>
        <w:shd w:val="clear" w:color="auto" w:fill="auto"/>
        <w:spacing w:after="0" w:line="230" w:lineRule="exact"/>
        <w:rPr>
          <w:sz w:val="24"/>
          <w:szCs w:val="24"/>
        </w:rPr>
      </w:pPr>
    </w:p>
    <w:sectPr w:rsidR="005B3F61" w:rsidRPr="007E7C67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90" w:rsidRDefault="00724290">
      <w:r>
        <w:separator/>
      </w:r>
    </w:p>
  </w:endnote>
  <w:endnote w:type="continuationSeparator" w:id="0">
    <w:p w:rsidR="00724290" w:rsidRDefault="0072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90" w:rsidRDefault="00724290"/>
  </w:footnote>
  <w:footnote w:type="continuationSeparator" w:id="0">
    <w:p w:rsidR="00724290" w:rsidRDefault="007242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453F8"/>
    <w:multiLevelType w:val="hybridMultilevel"/>
    <w:tmpl w:val="1F30DE64"/>
    <w:lvl w:ilvl="0" w:tplc="EB746C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30374"/>
    <w:multiLevelType w:val="hybridMultilevel"/>
    <w:tmpl w:val="8250DEB4"/>
    <w:lvl w:ilvl="0" w:tplc="69E25A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D4F294C"/>
    <w:multiLevelType w:val="hybridMultilevel"/>
    <w:tmpl w:val="70D413DA"/>
    <w:lvl w:ilvl="0" w:tplc="EB746C1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8641DB3"/>
    <w:multiLevelType w:val="hybridMultilevel"/>
    <w:tmpl w:val="97844186"/>
    <w:lvl w:ilvl="0" w:tplc="FB5476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633ABC"/>
    <w:multiLevelType w:val="hybridMultilevel"/>
    <w:tmpl w:val="B846C314"/>
    <w:lvl w:ilvl="0" w:tplc="865AD2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02125"/>
    <w:rsid w:val="00007B48"/>
    <w:rsid w:val="00063DBA"/>
    <w:rsid w:val="00090540"/>
    <w:rsid w:val="000F49E5"/>
    <w:rsid w:val="00174DB1"/>
    <w:rsid w:val="001A41B4"/>
    <w:rsid w:val="002168B4"/>
    <w:rsid w:val="00252083"/>
    <w:rsid w:val="0027742C"/>
    <w:rsid w:val="0029088B"/>
    <w:rsid w:val="00296A6D"/>
    <w:rsid w:val="003049A9"/>
    <w:rsid w:val="00353832"/>
    <w:rsid w:val="00355935"/>
    <w:rsid w:val="00434751"/>
    <w:rsid w:val="004379F1"/>
    <w:rsid w:val="004633C9"/>
    <w:rsid w:val="00503185"/>
    <w:rsid w:val="00516C07"/>
    <w:rsid w:val="00590575"/>
    <w:rsid w:val="005907E5"/>
    <w:rsid w:val="005A394D"/>
    <w:rsid w:val="005B3F61"/>
    <w:rsid w:val="005B60F2"/>
    <w:rsid w:val="006A4DBC"/>
    <w:rsid w:val="006C0234"/>
    <w:rsid w:val="006C222F"/>
    <w:rsid w:val="006C5000"/>
    <w:rsid w:val="006C781F"/>
    <w:rsid w:val="00707ADA"/>
    <w:rsid w:val="00724290"/>
    <w:rsid w:val="007756E2"/>
    <w:rsid w:val="00795B05"/>
    <w:rsid w:val="007A1897"/>
    <w:rsid w:val="007E7C67"/>
    <w:rsid w:val="00805218"/>
    <w:rsid w:val="008273F8"/>
    <w:rsid w:val="0089512C"/>
    <w:rsid w:val="00952202"/>
    <w:rsid w:val="009561B7"/>
    <w:rsid w:val="00965CA9"/>
    <w:rsid w:val="00975F61"/>
    <w:rsid w:val="009C2FCF"/>
    <w:rsid w:val="00A049E8"/>
    <w:rsid w:val="00A226A6"/>
    <w:rsid w:val="00A843B4"/>
    <w:rsid w:val="00B10A5E"/>
    <w:rsid w:val="00B17505"/>
    <w:rsid w:val="00B27981"/>
    <w:rsid w:val="00B438B2"/>
    <w:rsid w:val="00B442EF"/>
    <w:rsid w:val="00B54738"/>
    <w:rsid w:val="00B732D8"/>
    <w:rsid w:val="00CA7211"/>
    <w:rsid w:val="00CC0AB6"/>
    <w:rsid w:val="00D80D20"/>
    <w:rsid w:val="00DA4F4C"/>
    <w:rsid w:val="00E14454"/>
    <w:rsid w:val="00E330D4"/>
    <w:rsid w:val="00E37887"/>
    <w:rsid w:val="00E722A2"/>
    <w:rsid w:val="00E94482"/>
    <w:rsid w:val="00EA48B8"/>
    <w:rsid w:val="00F011EC"/>
    <w:rsid w:val="00F40217"/>
    <w:rsid w:val="00F71E81"/>
    <w:rsid w:val="00F8661F"/>
    <w:rsid w:val="00FB78B8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46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 Евгений Евгеньевич</dc:creator>
  <cp:lastModifiedBy>Брагина Людмила Юрьевна</cp:lastModifiedBy>
  <cp:revision>4</cp:revision>
  <cp:lastPrinted>2022-12-26T07:49:00Z</cp:lastPrinted>
  <dcterms:created xsi:type="dcterms:W3CDTF">2024-02-13T05:50:00Z</dcterms:created>
  <dcterms:modified xsi:type="dcterms:W3CDTF">2024-03-22T11:19:00Z</dcterms:modified>
</cp:coreProperties>
</file>