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7CA9" w:rsidRPr="00B177AE" w:rsidRDefault="00167CA9" w:rsidP="00167CA9">
      <w:pPr>
        <w:spacing w:line="240" w:lineRule="auto"/>
        <w:contextualSpacing/>
        <w:rPr>
          <w:rFonts w:ascii="Times New Roman" w:hAnsi="Times New Roman" w:cs="Times New Roman"/>
          <w:color w:val="000000" w:themeColor="text1"/>
          <w:sz w:val="26"/>
          <w:szCs w:val="26"/>
        </w:rPr>
      </w:pPr>
      <w:bookmarkStart w:id="0" w:name="_GoBack"/>
      <w:bookmarkEnd w:id="0"/>
    </w:p>
    <w:p w:rsidR="00167CA9" w:rsidRPr="00845B78" w:rsidRDefault="00167CA9" w:rsidP="00167CA9">
      <w:pPr>
        <w:spacing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ПРОТОКОЛ</w:t>
      </w:r>
    </w:p>
    <w:p w:rsidR="00167CA9" w:rsidRPr="00845B78" w:rsidRDefault="00167CA9" w:rsidP="00167CA9">
      <w:pPr>
        <w:spacing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заседания Общественного совета</w:t>
      </w:r>
    </w:p>
    <w:p w:rsidR="00167CA9" w:rsidRPr="00845B78" w:rsidRDefault="00167CA9" w:rsidP="00167CA9">
      <w:pPr>
        <w:spacing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при Саратовском УФАС России</w:t>
      </w:r>
    </w:p>
    <w:p w:rsidR="00167CA9" w:rsidRPr="00845B78" w:rsidRDefault="00167CA9" w:rsidP="00167CA9">
      <w:pPr>
        <w:spacing w:line="24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67CA9" w:rsidRPr="00845B78" w:rsidRDefault="00D049BD" w:rsidP="00167CA9">
      <w:pPr>
        <w:spacing w:line="24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5 марта</w:t>
      </w:r>
      <w:r w:rsidR="00167CA9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года </w:t>
      </w:r>
      <w:r w:rsidR="0008363E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(1</w:t>
      </w:r>
      <w:r w:rsidR="00D2013F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08363E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:00</w:t>
      </w: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:rsidR="00167CA9" w:rsidRPr="00845B78" w:rsidRDefault="00167CA9" w:rsidP="00167CA9">
      <w:pPr>
        <w:spacing w:line="24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67CA9" w:rsidRPr="00845B78" w:rsidRDefault="00167CA9" w:rsidP="00167CA9">
      <w:pPr>
        <w:spacing w:line="24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Присутствовали: </w:t>
      </w: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Члены Общественного совета</w:t>
      </w: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Антонов В.Ю.,</w:t>
      </w:r>
      <w:r w:rsidR="00D2013F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Гаврилюк Л.С.,</w:t>
      </w:r>
      <w:r w:rsidR="006667D7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D049BD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Долинина</w:t>
      </w:r>
      <w:proofErr w:type="spellEnd"/>
      <w:r w:rsidR="00D049BD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О.Н., </w:t>
      </w: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Замятин С.В., Леонов С.Г.,</w:t>
      </w:r>
      <w:r w:rsidR="00B177AE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049BD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Липатов Э.Г., </w:t>
      </w: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Пастушенко Е.Н., Романова</w:t>
      </w:r>
      <w:r w:rsidR="00B177AE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84C0D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Н.В.</w:t>
      </w:r>
      <w:r w:rsidR="00D049BD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, Семенов К.М., Шубин А.Г.</w:t>
      </w: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Ответственный секретарь Общественного совета – заместитель руководителя Саратовского УФАС </w:t>
      </w:r>
      <w:proofErr w:type="gramStart"/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России  О.А.</w:t>
      </w:r>
      <w:proofErr w:type="gramEnd"/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Лобанова</w:t>
      </w:r>
      <w:r w:rsidR="00C9434E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B378D" w:rsidRPr="00845B78" w:rsidRDefault="00D049BD" w:rsidP="00D049BD">
      <w:pPr>
        <w:pStyle w:val="a3"/>
        <w:numPr>
          <w:ilvl w:val="0"/>
          <w:numId w:val="2"/>
        </w:numPr>
        <w:pBdr>
          <w:bottom w:val="single" w:sz="12" w:space="1" w:color="auto"/>
        </w:pBd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Утверждение плана работы Общественного совета при Саратовском УФАС России на 2020 год.</w:t>
      </w:r>
    </w:p>
    <w:p w:rsidR="0062723A" w:rsidRPr="00845B78" w:rsidRDefault="00D049BD" w:rsidP="00D049BD">
      <w:pPr>
        <w:spacing w:line="240" w:lineRule="auto"/>
        <w:ind w:firstLine="36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Предложено включить в план работы следующие вопросы Общественного совета при Саратовском УФАС России на 2020 год:</w:t>
      </w:r>
    </w:p>
    <w:p w:rsidR="00D049BD" w:rsidRPr="00845B78" w:rsidRDefault="00845B78" w:rsidP="00D049BD">
      <w:pPr>
        <w:spacing w:line="240" w:lineRule="auto"/>
        <w:ind w:firstLine="36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Проведение заседаний Общественного совета при Саратовском УФАС России ежеквартально.</w:t>
      </w:r>
    </w:p>
    <w:p w:rsidR="00845B78" w:rsidRPr="00845B78" w:rsidRDefault="00845B78" w:rsidP="00D049BD">
      <w:pPr>
        <w:spacing w:line="240" w:lineRule="auto"/>
        <w:ind w:firstLine="36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Обсуждение вопросов, связанных с принятием и реализацией Закона о запрете создания и деятельности унитарных предприятий на конкурентных рынках.</w:t>
      </w:r>
    </w:p>
    <w:p w:rsidR="00845B78" w:rsidRPr="00845B78" w:rsidRDefault="00845B78" w:rsidP="00D049BD">
      <w:pPr>
        <w:spacing w:line="240" w:lineRule="auto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45B78">
        <w:rPr>
          <w:rFonts w:ascii="Times New Roman" w:hAnsi="Times New Roman" w:cs="Times New Roman"/>
          <w:sz w:val="24"/>
          <w:szCs w:val="24"/>
        </w:rPr>
        <w:t>Обсуждение документов антимонопольного комплаенса</w:t>
      </w:r>
      <w:r w:rsidR="00014261">
        <w:rPr>
          <w:rFonts w:ascii="Times New Roman" w:hAnsi="Times New Roman" w:cs="Times New Roman"/>
          <w:sz w:val="24"/>
          <w:szCs w:val="24"/>
        </w:rPr>
        <w:t>.</w:t>
      </w:r>
    </w:p>
    <w:p w:rsidR="00845B78" w:rsidRDefault="00845B78" w:rsidP="00D049BD">
      <w:pPr>
        <w:spacing w:line="240" w:lineRule="auto"/>
        <w:ind w:firstLine="36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Обсуждение ситуации на рынке перевозок в регионе, в том числе, </w:t>
      </w:r>
      <w:r w:rsidR="00014261">
        <w:rPr>
          <w:rFonts w:ascii="Times New Roman" w:hAnsi="Times New Roman" w:cs="Times New Roman"/>
          <w:color w:val="000000" w:themeColor="text1"/>
          <w:sz w:val="24"/>
          <w:szCs w:val="24"/>
        </w:rPr>
        <w:t>грузовых перевозок.</w:t>
      </w:r>
    </w:p>
    <w:p w:rsidR="00014261" w:rsidRDefault="00014261" w:rsidP="00D049BD">
      <w:pPr>
        <w:spacing w:line="240" w:lineRule="auto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Обсуждение вопросов, связанных с иными формами недобросовестной конкуренции.</w:t>
      </w:r>
    </w:p>
    <w:p w:rsidR="00014261" w:rsidRDefault="00C41A86" w:rsidP="00D049BD">
      <w:pPr>
        <w:spacing w:line="240" w:lineRule="auto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93D9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Обсуждение вопросов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Pr="00493D9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реализации «дорожной карты» в регионе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 том числе </w:t>
      </w:r>
      <w:r>
        <w:rPr>
          <w:rFonts w:ascii="Times New Roman" w:hAnsi="Times New Roman" w:cs="Times New Roman"/>
          <w:sz w:val="24"/>
          <w:szCs w:val="24"/>
        </w:rPr>
        <w:t>связанных с достижением показателей, установленных стандартом развития конкуренции</w:t>
      </w:r>
    </w:p>
    <w:p w:rsidR="00C41A86" w:rsidRDefault="00C41A86" w:rsidP="00C41A86">
      <w:pPr>
        <w:spacing w:line="240" w:lineRule="auto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Обсуждение ситуации на рынке моторного топлива на территории Саратовской области.</w:t>
      </w:r>
    </w:p>
    <w:p w:rsidR="00C41A86" w:rsidRDefault="00C41A86" w:rsidP="00C41A86">
      <w:pPr>
        <w:spacing w:line="240" w:lineRule="auto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Обсуждение проблемных вопросов, возникающих в связи с применением Закона о контрактной системе.</w:t>
      </w:r>
    </w:p>
    <w:p w:rsidR="00C41A86" w:rsidRDefault="00C41A86" w:rsidP="00C41A86">
      <w:pPr>
        <w:spacing w:line="240" w:lineRule="auto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Итоговый отчет о работе Совета за 2020 год.</w:t>
      </w:r>
    </w:p>
    <w:p w:rsidR="00C41A86" w:rsidRDefault="00C41A86" w:rsidP="00C41A86">
      <w:pPr>
        <w:spacing w:line="240" w:lineRule="auto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работы Совета на 2021 год.</w:t>
      </w:r>
    </w:p>
    <w:p w:rsidR="00D049BD" w:rsidRPr="00845B78" w:rsidRDefault="00D049BD" w:rsidP="00D049BD">
      <w:pPr>
        <w:spacing w:line="240" w:lineRule="auto"/>
        <w:ind w:firstLine="36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План работы утвержден единогласно.</w:t>
      </w:r>
    </w:p>
    <w:p w:rsidR="00D049BD" w:rsidRPr="00845B78" w:rsidRDefault="00D049BD" w:rsidP="00D049BD">
      <w:pPr>
        <w:pStyle w:val="a3"/>
        <w:numPr>
          <w:ilvl w:val="0"/>
          <w:numId w:val="2"/>
        </w:numPr>
        <w:pBdr>
          <w:bottom w:val="single" w:sz="12" w:space="1" w:color="auto"/>
        </w:pBd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Обсуждение документов антимонопольного комплаенса.</w:t>
      </w:r>
    </w:p>
    <w:p w:rsidR="00D049BD" w:rsidRPr="00845B78" w:rsidRDefault="00D049BD" w:rsidP="00D049BD">
      <w:pPr>
        <w:pStyle w:val="a3"/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(Лобанова О.А.)</w:t>
      </w:r>
    </w:p>
    <w:p w:rsidR="00D049BD" w:rsidRDefault="00D049BD" w:rsidP="00D049BD">
      <w:pPr>
        <w:pStyle w:val="a3"/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Приняли к сведению.</w:t>
      </w:r>
    </w:p>
    <w:p w:rsidR="00C41A86" w:rsidRPr="00845B78" w:rsidRDefault="00C41A86" w:rsidP="00D049BD">
      <w:pPr>
        <w:pStyle w:val="a3"/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049BD" w:rsidRPr="00845B78" w:rsidRDefault="00D049BD" w:rsidP="00C41A86">
      <w:pPr>
        <w:pStyle w:val="a3"/>
        <w:numPr>
          <w:ilvl w:val="0"/>
          <w:numId w:val="2"/>
        </w:num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Обсуждение вопросов, связанных с принятием и реализацией Закона о запрете создания и деятельности унитарных предприятий на конкурентных рынках.</w:t>
      </w:r>
    </w:p>
    <w:p w:rsidR="00D049BD" w:rsidRPr="00845B78" w:rsidRDefault="00D049BD" w:rsidP="00C41A86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(Борисова Л.Н.)</w:t>
      </w:r>
    </w:p>
    <w:p w:rsidR="00D049BD" w:rsidRDefault="00D049BD" w:rsidP="00D049BD">
      <w:pPr>
        <w:spacing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Приняли к сведению</w:t>
      </w:r>
    </w:p>
    <w:p w:rsidR="004C5F92" w:rsidRDefault="004C5F92" w:rsidP="004C5F92">
      <w:pPr>
        <w:pStyle w:val="a3"/>
        <w:numPr>
          <w:ilvl w:val="0"/>
          <w:numId w:val="2"/>
        </w:numPr>
        <w:pBdr>
          <w:bottom w:val="single" w:sz="12" w:space="1" w:color="auto"/>
        </w:pBd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Разное.</w:t>
      </w:r>
    </w:p>
    <w:p w:rsidR="004C5F92" w:rsidRDefault="004C5F92" w:rsidP="004C5F92">
      <w:pPr>
        <w:spacing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(О.Н.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Долинина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, В.Ю. Антонов, Л.С. Гаврилюк)</w:t>
      </w:r>
    </w:p>
    <w:p w:rsidR="004C5F92" w:rsidRPr="004C5F92" w:rsidRDefault="004C5F92" w:rsidP="004C5F92">
      <w:pPr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Предложено инициировать проект для студентов вузов города Саратова об информировании граждан о сферах деятельности органов государственной власти субъекта путем размещения разъяснений на остановках общественного транспорта, информационных досках</w:t>
      </w:r>
      <w:r w:rsidR="007816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билбордах. </w:t>
      </w:r>
    </w:p>
    <w:p w:rsidR="00C45501" w:rsidRPr="00845B78" w:rsidRDefault="00C45501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Опубликовать указанный протокол на официальном сайте </w:t>
      </w:r>
      <w:r w:rsidR="0008363E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Саратовского УФАС России</w:t>
      </w: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             </w:t>
      </w: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Председатель Общественного совета                                              </w:t>
      </w:r>
      <w:r w:rsidR="00B177AE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</w:t>
      </w: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8363E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С.Г. Леонов </w:t>
      </w: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67CA9" w:rsidRPr="00845B78" w:rsidRDefault="00167CA9" w:rsidP="00167CA9">
      <w:pPr>
        <w:spacing w:line="24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Ответственный секретарь Совета,</w:t>
      </w:r>
    </w:p>
    <w:p w:rsidR="00167CA9" w:rsidRPr="00845B78" w:rsidRDefault="00167CA9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>заместитель руководителя</w:t>
      </w:r>
    </w:p>
    <w:p w:rsidR="00167CA9" w:rsidRPr="00845B78" w:rsidRDefault="0008363E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Саратовского </w:t>
      </w:r>
      <w:proofErr w:type="gramStart"/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УФАС </w:t>
      </w:r>
      <w:r w:rsidR="00167CA9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России</w:t>
      </w:r>
      <w:proofErr w:type="gramEnd"/>
      <w:r w:rsidR="00167CA9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</w:t>
      </w:r>
      <w:r w:rsidR="00B177AE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="00167CA9"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</w:t>
      </w:r>
      <w:r w:rsidRPr="00845B7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О.А. Лобанова </w:t>
      </w:r>
    </w:p>
    <w:p w:rsidR="0008363E" w:rsidRPr="00845B78" w:rsidRDefault="0008363E" w:rsidP="00664D4A">
      <w:pPr>
        <w:spacing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08363E" w:rsidRPr="00845B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893E0DFB-90C2-497B-8EAD-69A88B04AD0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D6860D8-6002-4682-A0FA-7841147DFC7B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025418E"/>
    <w:multiLevelType w:val="hybridMultilevel"/>
    <w:tmpl w:val="92B22A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F1E2EDE"/>
    <w:multiLevelType w:val="hybridMultilevel"/>
    <w:tmpl w:val="7FE29D40"/>
    <w:lvl w:ilvl="0" w:tplc="7714B36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7CA9"/>
    <w:rsid w:val="00014261"/>
    <w:rsid w:val="00063D48"/>
    <w:rsid w:val="0008363E"/>
    <w:rsid w:val="000C7F5D"/>
    <w:rsid w:val="000F0112"/>
    <w:rsid w:val="001536DC"/>
    <w:rsid w:val="00167CA9"/>
    <w:rsid w:val="001E471B"/>
    <w:rsid w:val="00216B9B"/>
    <w:rsid w:val="0026311D"/>
    <w:rsid w:val="002827DD"/>
    <w:rsid w:val="002945EE"/>
    <w:rsid w:val="002F6AA8"/>
    <w:rsid w:val="00304250"/>
    <w:rsid w:val="00396A83"/>
    <w:rsid w:val="004C5F92"/>
    <w:rsid w:val="004D15E4"/>
    <w:rsid w:val="004F2E49"/>
    <w:rsid w:val="005337D7"/>
    <w:rsid w:val="0057661D"/>
    <w:rsid w:val="005F752B"/>
    <w:rsid w:val="006061C5"/>
    <w:rsid w:val="00620FC6"/>
    <w:rsid w:val="0062723A"/>
    <w:rsid w:val="00664D4A"/>
    <w:rsid w:val="006667D7"/>
    <w:rsid w:val="007351B4"/>
    <w:rsid w:val="007816A4"/>
    <w:rsid w:val="00783E11"/>
    <w:rsid w:val="007B378D"/>
    <w:rsid w:val="007E1D4D"/>
    <w:rsid w:val="00845B78"/>
    <w:rsid w:val="008A7FA4"/>
    <w:rsid w:val="008C69CC"/>
    <w:rsid w:val="008F0870"/>
    <w:rsid w:val="009A02F9"/>
    <w:rsid w:val="009E10BD"/>
    <w:rsid w:val="00A43013"/>
    <w:rsid w:val="00A44AA1"/>
    <w:rsid w:val="00A901DF"/>
    <w:rsid w:val="00A97277"/>
    <w:rsid w:val="00AA05E4"/>
    <w:rsid w:val="00AD3DC9"/>
    <w:rsid w:val="00B177AE"/>
    <w:rsid w:val="00B7223E"/>
    <w:rsid w:val="00B84C0D"/>
    <w:rsid w:val="00C41A86"/>
    <w:rsid w:val="00C43BFF"/>
    <w:rsid w:val="00C45501"/>
    <w:rsid w:val="00C9434E"/>
    <w:rsid w:val="00CD1217"/>
    <w:rsid w:val="00D049BD"/>
    <w:rsid w:val="00D2013F"/>
    <w:rsid w:val="00D94C8B"/>
    <w:rsid w:val="00E05293"/>
    <w:rsid w:val="00E26755"/>
    <w:rsid w:val="00F24E82"/>
    <w:rsid w:val="00F96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672029B-0F13-41A1-B369-AC2D5D218D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E10B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378D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9E10B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table" w:styleId="a4">
    <w:name w:val="Table Grid"/>
    <w:basedOn w:val="a1"/>
    <w:uiPriority w:val="59"/>
    <w:rsid w:val="00C41A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7438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375</Words>
  <Characters>2141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Лобанова</dc:creator>
  <cp:keywords/>
  <dc:description/>
  <cp:lastModifiedBy>Соловьев Евгений Евгеньевич</cp:lastModifiedBy>
  <cp:revision>2</cp:revision>
  <cp:lastPrinted>2020-01-15T15:14:00Z</cp:lastPrinted>
  <dcterms:created xsi:type="dcterms:W3CDTF">2021-01-15T06:34:00Z</dcterms:created>
  <dcterms:modified xsi:type="dcterms:W3CDTF">2021-01-15T06:34:00Z</dcterms:modified>
</cp:coreProperties>
</file>